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3B" w:rsidRPr="008150CF" w:rsidRDefault="00C42636" w:rsidP="006B6FE6">
      <w:pPr>
        <w:pStyle w:val="Heading2"/>
        <w:rPr>
          <w:rFonts w:ascii="Cambria" w:hAnsi="Cambria" w:cs="Arial"/>
          <w:sz w:val="28"/>
          <w:szCs w:val="28"/>
        </w:rPr>
      </w:pPr>
      <w:r w:rsidRPr="008150CF">
        <w:rPr>
          <w:rFonts w:ascii="Cambria" w:hAnsi="Cambria" w:cs="Arial"/>
          <w:sz w:val="28"/>
          <w:szCs w:val="28"/>
        </w:rPr>
        <w:t xml:space="preserve">LIST OF PRIVATE CLINICS IN MAURITIUS AS AT </w:t>
      </w:r>
      <w:r w:rsidR="00405D69">
        <w:rPr>
          <w:rFonts w:ascii="Cambria" w:hAnsi="Cambria" w:cs="Arial"/>
          <w:sz w:val="28"/>
          <w:szCs w:val="28"/>
        </w:rPr>
        <w:t>1</w:t>
      </w:r>
      <w:r w:rsidR="003C3614">
        <w:rPr>
          <w:rFonts w:ascii="Cambria" w:hAnsi="Cambria" w:cs="Arial"/>
          <w:sz w:val="28"/>
          <w:szCs w:val="28"/>
        </w:rPr>
        <w:t>9</w:t>
      </w:r>
      <w:r w:rsidR="00405D69">
        <w:rPr>
          <w:rFonts w:ascii="Cambria" w:hAnsi="Cambria" w:cs="Arial"/>
          <w:sz w:val="28"/>
          <w:szCs w:val="28"/>
        </w:rPr>
        <w:t xml:space="preserve"> MA</w:t>
      </w:r>
      <w:r w:rsidR="003C3614">
        <w:rPr>
          <w:rFonts w:ascii="Cambria" w:hAnsi="Cambria" w:cs="Arial"/>
          <w:sz w:val="28"/>
          <w:szCs w:val="28"/>
        </w:rPr>
        <w:t>Y</w:t>
      </w:r>
      <w:r w:rsidR="00405D69">
        <w:rPr>
          <w:rFonts w:ascii="Cambria" w:hAnsi="Cambria" w:cs="Arial"/>
          <w:sz w:val="28"/>
          <w:szCs w:val="28"/>
        </w:rPr>
        <w:t xml:space="preserve"> 2026</w:t>
      </w:r>
    </w:p>
    <w:p w:rsidR="00C42636" w:rsidRPr="008150CF" w:rsidRDefault="00C42636" w:rsidP="00CA3C52">
      <w:pPr>
        <w:pStyle w:val="Title"/>
        <w:jc w:val="both"/>
        <w:rPr>
          <w:rFonts w:ascii="Cambria" w:hAnsi="Cambria" w:cs="Arial"/>
          <w:b w:val="0"/>
          <w:szCs w:val="24"/>
        </w:rPr>
      </w:pP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89"/>
        <w:gridCol w:w="4749"/>
      </w:tblGrid>
      <w:tr w:rsidR="00045F3E" w:rsidRPr="008150CF" w:rsidTr="00093231">
        <w:trPr>
          <w:trHeight w:val="424"/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8150CF">
              <w:rPr>
                <w:rFonts w:ascii="Cambria" w:hAnsi="Cambria" w:cs="Arial"/>
                <w:b/>
                <w:sz w:val="24"/>
                <w:szCs w:val="24"/>
              </w:rPr>
              <w:t>SN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8150CF">
              <w:rPr>
                <w:rFonts w:ascii="Cambria" w:hAnsi="Cambria" w:cs="Arial"/>
                <w:b/>
                <w:sz w:val="24"/>
                <w:szCs w:val="24"/>
              </w:rPr>
              <w:t>NAME</w:t>
            </w:r>
          </w:p>
          <w:p w:rsidR="00045F3E" w:rsidRPr="008150CF" w:rsidRDefault="00045F3E" w:rsidP="00CA3C52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045F3E" w:rsidRPr="008150CF" w:rsidRDefault="00045F3E" w:rsidP="00CA3C52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8150CF">
              <w:rPr>
                <w:rFonts w:ascii="Cambria" w:hAnsi="Cambria" w:cs="Arial"/>
                <w:b/>
                <w:sz w:val="24"/>
                <w:szCs w:val="24"/>
              </w:rPr>
              <w:t>ADDRESS</w:t>
            </w:r>
          </w:p>
        </w:tc>
      </w:tr>
      <w:tr w:rsidR="00045F3E" w:rsidRPr="008150CF" w:rsidTr="00093231">
        <w:trPr>
          <w:trHeight w:val="362"/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C-CARE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Wel</w:t>
            </w:r>
            <w:r>
              <w:rPr>
                <w:rFonts w:ascii="Cambria" w:hAnsi="Cambria" w:cs="Arial"/>
                <w:sz w:val="24"/>
                <w:szCs w:val="24"/>
              </w:rPr>
              <w:t>l</w:t>
            </w:r>
            <w:r w:rsidRPr="008150CF">
              <w:rPr>
                <w:rFonts w:ascii="Cambria" w:hAnsi="Cambria" w:cs="Arial"/>
                <w:sz w:val="24"/>
                <w:szCs w:val="24"/>
              </w:rPr>
              <w:t>kin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Hospital</w:t>
            </w:r>
          </w:p>
        </w:tc>
        <w:tc>
          <w:tcPr>
            <w:tcW w:w="4749" w:type="dxa"/>
          </w:tcPr>
          <w:p w:rsidR="00D124AB" w:rsidRDefault="00D124AB" w:rsidP="00CA3C52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Royal Road, </w:t>
            </w:r>
            <w:proofErr w:type="spellStart"/>
            <w:r w:rsidR="00045F3E" w:rsidRPr="008150CF">
              <w:rPr>
                <w:rFonts w:ascii="Cambria" w:hAnsi="Cambria" w:cs="Arial"/>
                <w:sz w:val="24"/>
                <w:szCs w:val="24"/>
              </w:rPr>
              <w:t>Moka</w:t>
            </w:r>
            <w:proofErr w:type="spellEnd"/>
            <w:r w:rsidR="00045F3E" w:rsidRPr="008150CF">
              <w:rPr>
                <w:rFonts w:ascii="Cambria" w:hAnsi="Cambria" w:cs="Arial"/>
                <w:sz w:val="24"/>
                <w:szCs w:val="24"/>
              </w:rPr>
              <w:t>,</w:t>
            </w:r>
          </w:p>
          <w:p w:rsidR="00045F3E" w:rsidRDefault="00045F3E" w:rsidP="00CA3C52">
            <w:pPr>
              <w:rPr>
                <w:rFonts w:ascii="Cambria" w:hAnsi="Cambria"/>
                <w:sz w:val="24"/>
                <w:szCs w:val="24"/>
                <w:lang w:eastAsia="ja-JP"/>
              </w:rPr>
            </w:pPr>
            <w:proofErr w:type="spellStart"/>
            <w:r w:rsidRPr="008150CF">
              <w:rPr>
                <w:rFonts w:ascii="Cambria" w:hAnsi="Cambria"/>
                <w:sz w:val="24"/>
                <w:szCs w:val="24"/>
              </w:rPr>
              <w:t>R</w:t>
            </w:r>
            <w:r w:rsidRPr="008150CF">
              <w:rPr>
                <w:rFonts w:ascii="Cambria" w:hAnsi="Cambria"/>
                <w:sz w:val="24"/>
                <w:szCs w:val="24"/>
                <w:lang w:eastAsia="ja-JP"/>
              </w:rPr>
              <w:t>éduit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ja-JP"/>
              </w:rPr>
              <w:t>,</w:t>
            </w:r>
          </w:p>
          <w:p w:rsidR="00045F3E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605 1000</w:t>
            </w:r>
          </w:p>
          <w:p w:rsidR="00045F3E" w:rsidRPr="008150CF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Appointment@welkinhospital.com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Centre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Médical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du Nord</w:t>
            </w:r>
          </w:p>
          <w:p w:rsidR="00045F3E" w:rsidRPr="008150CF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7B2388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45F3E" w:rsidRPr="008150CF" w:rsidRDefault="00045F3E" w:rsidP="007B2388">
            <w:pPr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Royal Road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Pr="008150CF">
              <w:rPr>
                <w:rFonts w:ascii="Cambria" w:hAnsi="Cambria" w:cs="Arial"/>
                <w:sz w:val="24"/>
                <w:szCs w:val="24"/>
              </w:rPr>
              <w:t xml:space="preserve">                                                          Pointe aux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Canonniers</w:t>
            </w:r>
            <w:proofErr w:type="spellEnd"/>
          </w:p>
          <w:p w:rsidR="00045F3E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2631010</w:t>
            </w:r>
          </w:p>
          <w:p w:rsidR="00045F3E" w:rsidRPr="008150CF" w:rsidRDefault="00045F3E" w:rsidP="00CA3C52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info@cliniquedunord.mu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3.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Challeng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>’ Hair (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Mtius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>) Ltd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Avenue des Rougets </w:t>
            </w:r>
            <w:proofErr w:type="spellStart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Morc</w:t>
            </w:r>
            <w:proofErr w:type="spellEnd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Jhuboo</w:t>
            </w:r>
            <w:proofErr w:type="spellEnd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Trou aux Biches </w:t>
            </w:r>
          </w:p>
          <w:p w:rsidR="00045F3E" w:rsidRDefault="00045F3E" w:rsidP="00045F3E">
            <w:pPr>
              <w:rPr>
                <w:rFonts w:ascii="Cambria" w:hAnsi="Cambria" w:cs="Arial"/>
                <w:sz w:val="24"/>
                <w:szCs w:val="24"/>
              </w:rPr>
            </w:pPr>
            <w:r w:rsidRPr="00045F3E">
              <w:rPr>
                <w:rFonts w:ascii="Cambria" w:hAnsi="Cambria" w:cs="Arial"/>
                <w:sz w:val="24"/>
                <w:szCs w:val="24"/>
              </w:rPr>
              <w:t xml:space="preserve">2690566 </w:t>
            </w:r>
          </w:p>
          <w:p w:rsidR="00045F3E" w:rsidRPr="008150CF" w:rsidRDefault="00045F3E" w:rsidP="00045F3E">
            <w:pPr>
              <w:rPr>
                <w:rFonts w:ascii="Cambria" w:hAnsi="Cambria" w:cs="Arial"/>
                <w:sz w:val="24"/>
                <w:szCs w:val="24"/>
              </w:rPr>
            </w:pPr>
            <w:r w:rsidRPr="00045F3E">
              <w:rPr>
                <w:rFonts w:ascii="Cambria" w:hAnsi="Cambria" w:cs="Arial"/>
                <w:sz w:val="24"/>
                <w:szCs w:val="24"/>
              </w:rPr>
              <w:t>admin@cceoi.com</w:t>
            </w:r>
            <w:r w:rsidRPr="008150CF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</w:tr>
      <w:tr w:rsidR="00045F3E" w:rsidRPr="006043B6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4.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Chisty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Shifa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Clinic</w:t>
            </w: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4, Shan - E -Islam Street, Impasse Labourdonnais,</w:t>
            </w:r>
          </w:p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Port Louis </w:t>
            </w:r>
          </w:p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2115157 </w:t>
            </w:r>
          </w:p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info@chistyshifaclinic.com https://www.chistyshifaclinic.com/ </w:t>
            </w:r>
          </w:p>
        </w:tc>
      </w:tr>
      <w:tr w:rsidR="00045F3E" w:rsidRPr="006043B6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5.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City Clinic (Dr P. Chui Wan Cheong Clinic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Sir Edgar Laurent St, </w:t>
            </w:r>
          </w:p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Port Louis </w:t>
            </w:r>
          </w:p>
          <w:p w:rsidR="00045F3E" w:rsidRPr="006043B6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2061600 </w:t>
            </w:r>
          </w:p>
          <w:p w:rsidR="00045F3E" w:rsidRDefault="00045F3E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enquiries@cityclinic.mu </w:t>
            </w:r>
            <w:hyperlink r:id="rId5" w:history="1">
              <w:r w:rsidR="006043B6" w:rsidRPr="00BF3778">
                <w:rPr>
                  <w:rStyle w:val="Hyperlink"/>
                  <w:rFonts w:ascii="Cambria" w:hAnsi="Cambria" w:cs="Arial"/>
                  <w:sz w:val="24"/>
                  <w:szCs w:val="24"/>
                  <w:lang w:val="fr-FR"/>
                </w:rPr>
                <w:t>https://cityclinic.mu/</w:t>
              </w:r>
            </w:hyperlink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</w:p>
          <w:p w:rsidR="006043B6" w:rsidRPr="006043B6" w:rsidRDefault="006043B6" w:rsidP="00045F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</w:tr>
      <w:tr w:rsidR="00045F3E" w:rsidRPr="008150CF" w:rsidTr="00093231">
        <w:trPr>
          <w:trHeight w:val="2066"/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6.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Clinique de Grand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Baie</w:t>
            </w:r>
            <w:proofErr w:type="spellEnd"/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93231" w:rsidRDefault="00045F3E" w:rsidP="00093231">
            <w:p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45F3E">
              <w:rPr>
                <w:rFonts w:ascii="Cambria" w:hAnsi="Cambria" w:cs="Arial"/>
                <w:sz w:val="24"/>
                <w:szCs w:val="24"/>
              </w:rPr>
              <w:t>Sottise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045F3E">
              <w:rPr>
                <w:rFonts w:ascii="Cambria" w:hAnsi="Cambria" w:cs="Arial"/>
                <w:sz w:val="24"/>
                <w:szCs w:val="24"/>
              </w:rPr>
              <w:t xml:space="preserve">Road Grand Bay </w:t>
            </w:r>
          </w:p>
          <w:p w:rsidR="00093231" w:rsidRDefault="00093231" w:rsidP="00093231">
            <w:pPr>
              <w:rPr>
                <w:rFonts w:ascii="Cambria" w:hAnsi="Cambria" w:cs="Arial"/>
                <w:sz w:val="24"/>
                <w:szCs w:val="24"/>
              </w:rPr>
            </w:pPr>
            <w:r w:rsidRPr="00045F3E">
              <w:rPr>
                <w:rFonts w:ascii="Cambria" w:hAnsi="Cambria" w:cs="Arial"/>
                <w:sz w:val="24"/>
                <w:szCs w:val="24"/>
              </w:rPr>
              <w:t>2631212</w:t>
            </w:r>
          </w:p>
          <w:p w:rsidR="00045F3E" w:rsidRPr="008150CF" w:rsidRDefault="00045F3E" w:rsidP="00093231">
            <w:pPr>
              <w:rPr>
                <w:rFonts w:ascii="Cambria" w:hAnsi="Cambria" w:cs="Arial"/>
                <w:sz w:val="24"/>
                <w:szCs w:val="24"/>
              </w:rPr>
            </w:pPr>
            <w:r w:rsidRPr="00045F3E">
              <w:rPr>
                <w:rFonts w:ascii="Cambria" w:hAnsi="Cambria" w:cs="Arial"/>
                <w:sz w:val="24"/>
                <w:szCs w:val="24"/>
              </w:rPr>
              <w:t>(billing.gbmdc@intnet.mu) enquiries@gbaieclinic.com https://www.cliniquedegrandbaie.com/</w:t>
            </w:r>
            <w:r w:rsidRPr="008150CF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7.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Clinique de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L’Occident</w:t>
            </w:r>
            <w:proofErr w:type="spellEnd"/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D124AB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Royal Road </w:t>
            </w:r>
          </w:p>
          <w:p w:rsid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Flic </w:t>
            </w:r>
            <w:proofErr w:type="spellStart"/>
            <w:r w:rsidRPr="00093231">
              <w:rPr>
                <w:rFonts w:ascii="Cambria" w:hAnsi="Cambria" w:cs="Arial"/>
                <w:sz w:val="24"/>
                <w:szCs w:val="24"/>
              </w:rPr>
              <w:t>en</w:t>
            </w:r>
            <w:proofErr w:type="spellEnd"/>
            <w:r w:rsidRPr="00093231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93231">
              <w:rPr>
                <w:rFonts w:ascii="Cambria" w:hAnsi="Cambria" w:cs="Arial"/>
                <w:sz w:val="24"/>
                <w:szCs w:val="24"/>
              </w:rPr>
              <w:t>Flac</w:t>
            </w:r>
            <w:proofErr w:type="spellEnd"/>
            <w:r w:rsidRPr="00093231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>4535858</w:t>
            </w:r>
          </w:p>
          <w:p w:rsidR="00045F3E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 </w:t>
            </w:r>
            <w:hyperlink r:id="rId6" w:history="1">
              <w:r w:rsidR="006043B6" w:rsidRPr="00BF3778">
                <w:rPr>
                  <w:rStyle w:val="Hyperlink"/>
                  <w:rFonts w:ascii="Cambria" w:hAnsi="Cambria" w:cs="Arial"/>
                  <w:sz w:val="24"/>
                  <w:szCs w:val="24"/>
                </w:rPr>
                <w:t>info@cliniquedunord.mu</w:t>
              </w:r>
            </w:hyperlink>
          </w:p>
          <w:p w:rsidR="006043B6" w:rsidRPr="008150CF" w:rsidRDefault="006043B6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D124AB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150CF">
              <w:rPr>
                <w:rFonts w:ascii="Cambria" w:hAnsi="Cambria" w:cs="Arial"/>
                <w:sz w:val="24"/>
                <w:szCs w:val="24"/>
                <w:lang w:val="fr-FR"/>
              </w:rPr>
              <w:t>Clinique Muller (ex Clinique de Lorette)</w:t>
            </w: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749" w:type="dxa"/>
          </w:tcPr>
          <w:p w:rsidR="00D124AB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>Higginson</w:t>
            </w:r>
            <w:r w:rsidR="00D124AB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093231">
              <w:rPr>
                <w:rFonts w:ascii="Cambria" w:hAnsi="Cambria" w:cs="Arial"/>
                <w:sz w:val="24"/>
                <w:szCs w:val="24"/>
              </w:rPr>
              <w:t xml:space="preserve">Avenue, </w:t>
            </w:r>
          </w:p>
          <w:p w:rsid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93231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  <w:r w:rsidRPr="00093231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>6702911</w:t>
            </w:r>
          </w:p>
          <w:p w:rsidR="00045F3E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cminfo@clinicmuller.com </w:t>
            </w:r>
            <w:hyperlink r:id="rId7" w:history="1">
              <w:r w:rsidR="00D124AB" w:rsidRPr="003B028E">
                <w:rPr>
                  <w:rStyle w:val="Hyperlink"/>
                  <w:rFonts w:ascii="Cambria" w:hAnsi="Cambria" w:cs="Arial"/>
                  <w:sz w:val="24"/>
                  <w:szCs w:val="24"/>
                </w:rPr>
                <w:t>https://clinicmuller.com/</w:t>
              </w:r>
            </w:hyperlink>
          </w:p>
          <w:p w:rsidR="00D124AB" w:rsidRDefault="00D124AB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D124AB" w:rsidRPr="008150CF" w:rsidRDefault="00D124AB" w:rsidP="00CA3C52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Clinique du Nord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D124AB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81, Royal Road </w:t>
            </w:r>
          </w:p>
          <w:p w:rsidR="00093231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93231">
              <w:rPr>
                <w:rFonts w:ascii="Cambria" w:hAnsi="Cambria" w:cs="Arial"/>
                <w:sz w:val="24"/>
                <w:szCs w:val="24"/>
              </w:rPr>
              <w:t>Tombeau</w:t>
            </w:r>
            <w:proofErr w:type="spellEnd"/>
            <w:r w:rsidRPr="00093231">
              <w:rPr>
                <w:rFonts w:ascii="Cambria" w:hAnsi="Cambria" w:cs="Arial"/>
                <w:sz w:val="24"/>
                <w:szCs w:val="24"/>
              </w:rPr>
              <w:t xml:space="preserve"> Bay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93231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(</w:t>
            </w:r>
            <w:r w:rsidRPr="00093231">
              <w:rPr>
                <w:rFonts w:ascii="Cambria" w:hAnsi="Cambria" w:cs="Arial"/>
                <w:sz w:val="24"/>
                <w:szCs w:val="24"/>
              </w:rPr>
              <w:t xml:space="preserve">secretary Stephanie 247 2532) </w:t>
            </w:r>
          </w:p>
          <w:p w:rsidR="00045F3E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info@cliniquedunord.mu </w:t>
            </w:r>
            <w:hyperlink r:id="rId8" w:history="1">
              <w:r w:rsidR="006043B6" w:rsidRPr="00BF3778">
                <w:rPr>
                  <w:rStyle w:val="Hyperlink"/>
                  <w:rFonts w:ascii="Cambria" w:hAnsi="Cambria" w:cs="Arial"/>
                  <w:sz w:val="24"/>
                  <w:szCs w:val="24"/>
                </w:rPr>
                <w:t>https://www.cliniquedunord.mu/</w:t>
              </w:r>
            </w:hyperlink>
          </w:p>
          <w:p w:rsidR="006043B6" w:rsidRPr="008150CF" w:rsidRDefault="006043B6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10.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Dr Agarwal’s Eye Hospital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93231" w:rsidRPr="006043B6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51</w:t>
            </w:r>
            <w:r w:rsidR="00D124AB"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B</w:t>
            </w:r>
            <w:r w:rsidR="00D124AB"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Rue</w:t>
            </w:r>
            <w:r w:rsidR="00D124AB"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Du Savoir </w:t>
            </w:r>
          </w:p>
          <w:p w:rsidR="00093231" w:rsidRPr="006043B6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Ebene</w:t>
            </w:r>
            <w:proofErr w:type="spellEnd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Cybercity</w:t>
            </w:r>
            <w:proofErr w:type="spellEnd"/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</w:p>
          <w:p w:rsidR="00093231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93231">
              <w:rPr>
                <w:rFonts w:ascii="Cambria" w:hAnsi="Cambria" w:cs="Arial"/>
                <w:sz w:val="24"/>
                <w:szCs w:val="24"/>
              </w:rPr>
              <w:t>Reduit</w:t>
            </w:r>
            <w:proofErr w:type="spellEnd"/>
            <w:r w:rsidRPr="00093231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93231" w:rsidRDefault="00093231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4686244 </w:t>
            </w:r>
          </w:p>
          <w:p w:rsidR="00045F3E" w:rsidRPr="008150CF" w:rsidRDefault="00093231" w:rsidP="00093231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aisha@dragarwal.com </w:t>
            </w:r>
            <w:hyperlink r:id="rId9" w:history="1">
              <w:r w:rsidRPr="003B028E">
                <w:rPr>
                  <w:rStyle w:val="Hyperlink"/>
                  <w:rFonts w:ascii="Cambria" w:hAnsi="Cambria" w:cs="Arial"/>
                  <w:sz w:val="24"/>
                  <w:szCs w:val="24"/>
                </w:rPr>
                <w:t>https://www.dragarwal.com/eye</w:t>
              </w:r>
            </w:hyperlink>
            <w:r>
              <w:rPr>
                <w:rFonts w:ascii="Cambria" w:hAnsi="Cambria" w:cs="Arial"/>
                <w:sz w:val="24"/>
                <w:szCs w:val="24"/>
              </w:rPr>
              <w:t>-ho</w:t>
            </w:r>
            <w:r w:rsidRPr="00093231">
              <w:rPr>
                <w:rFonts w:ascii="Cambria" w:hAnsi="Cambria" w:cs="Arial"/>
                <w:sz w:val="24"/>
                <w:szCs w:val="24"/>
              </w:rPr>
              <w:t>spital/ebene/</w:t>
            </w:r>
          </w:p>
        </w:tc>
      </w:tr>
      <w:tr w:rsidR="00045F3E" w:rsidRPr="008150CF" w:rsidTr="00093231">
        <w:trPr>
          <w:trHeight w:val="555"/>
          <w:jc w:val="center"/>
        </w:trPr>
        <w:tc>
          <w:tcPr>
            <w:tcW w:w="560" w:type="dxa"/>
          </w:tcPr>
          <w:p w:rsidR="00093231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11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La Clinique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Mauricienne</w:t>
            </w:r>
            <w:proofErr w:type="spellEnd"/>
          </w:p>
        </w:tc>
        <w:tc>
          <w:tcPr>
            <w:tcW w:w="4749" w:type="dxa"/>
          </w:tcPr>
          <w:p w:rsidR="00093231" w:rsidRP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93231">
              <w:rPr>
                <w:rFonts w:ascii="Cambria" w:hAnsi="Cambria" w:cs="Arial"/>
                <w:sz w:val="24"/>
                <w:szCs w:val="24"/>
              </w:rPr>
              <w:t>Réduit</w:t>
            </w:r>
            <w:proofErr w:type="spellEnd"/>
            <w:r w:rsidRPr="00093231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93231" w:rsidRP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 xml:space="preserve">4543061 </w:t>
            </w:r>
          </w:p>
          <w:p w:rsidR="00093231" w:rsidRPr="00093231" w:rsidRDefault="006043B6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hyperlink r:id="rId10" w:history="1">
              <w:r w:rsidR="00093231" w:rsidRPr="003B028E">
                <w:rPr>
                  <w:rStyle w:val="Hyperlink"/>
                  <w:rFonts w:ascii="Cambria" w:hAnsi="Cambria" w:cs="Arial"/>
                  <w:sz w:val="24"/>
                  <w:szCs w:val="24"/>
                </w:rPr>
                <w:t>admin@cliniquemauricienne.com</w:t>
              </w:r>
            </w:hyperlink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12.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Les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  <w:lang w:val="en-US"/>
              </w:rPr>
              <w:t>Mariannes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  <w:lang w:val="en-US"/>
              </w:rPr>
              <w:t xml:space="preserve"> Wellness Clinic</w:t>
            </w:r>
            <w:r w:rsidRPr="008150CF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93231">
              <w:rPr>
                <w:rFonts w:ascii="Cambria" w:hAnsi="Cambria" w:cs="Arial"/>
                <w:sz w:val="24"/>
                <w:szCs w:val="24"/>
              </w:rPr>
              <w:t>Congomah</w:t>
            </w:r>
            <w:proofErr w:type="spellEnd"/>
            <w:r w:rsidRPr="00093231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93231" w:rsidRDefault="0009323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>2438387</w:t>
            </w:r>
          </w:p>
          <w:p w:rsidR="00045F3E" w:rsidRPr="008150CF" w:rsidRDefault="00093231" w:rsidP="00093231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3231">
              <w:rPr>
                <w:rFonts w:ascii="Cambria" w:hAnsi="Cambria" w:cs="Arial"/>
                <w:sz w:val="24"/>
                <w:szCs w:val="24"/>
              </w:rPr>
              <w:t>(info@lesmariannes.com) info@lesmariannes.com https://lesmariannes.com/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13.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150CF">
              <w:rPr>
                <w:rFonts w:ascii="Cambria" w:hAnsi="Cambria" w:cs="Arial"/>
                <w:sz w:val="24"/>
                <w:szCs w:val="24"/>
                <w:lang w:val="fr-FR"/>
              </w:rPr>
              <w:t xml:space="preserve">C-Care Darne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  <w:lang w:val="fr-FR"/>
              </w:rPr>
              <w:t>Mtius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  <w:lang w:val="fr-FR"/>
              </w:rPr>
              <w:t xml:space="preserve"> Ltd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749" w:type="dxa"/>
          </w:tcPr>
          <w:p w:rsidR="00C60C81" w:rsidRPr="00C60C81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0C81">
              <w:rPr>
                <w:rFonts w:ascii="Cambria" w:hAnsi="Cambria" w:cs="Arial"/>
                <w:sz w:val="24"/>
                <w:szCs w:val="24"/>
              </w:rPr>
              <w:t xml:space="preserve">Georges </w:t>
            </w:r>
            <w:proofErr w:type="spellStart"/>
            <w:r w:rsidRPr="00C60C81">
              <w:rPr>
                <w:rFonts w:ascii="Cambria" w:hAnsi="Cambria" w:cs="Arial"/>
                <w:sz w:val="24"/>
                <w:szCs w:val="24"/>
              </w:rPr>
              <w:t>Guibert</w:t>
            </w:r>
            <w:proofErr w:type="spellEnd"/>
            <w:r w:rsidRPr="00C60C81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C60C81" w:rsidRPr="00C60C81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0C81">
              <w:rPr>
                <w:rFonts w:ascii="Cambria" w:hAnsi="Cambria" w:cs="Arial"/>
                <w:sz w:val="24"/>
                <w:szCs w:val="24"/>
              </w:rPr>
              <w:t xml:space="preserve">St </w:t>
            </w:r>
            <w:proofErr w:type="spellStart"/>
            <w:r w:rsidRPr="00C60C81">
              <w:rPr>
                <w:rFonts w:ascii="Cambria" w:hAnsi="Cambria" w:cs="Arial"/>
                <w:sz w:val="24"/>
                <w:szCs w:val="24"/>
              </w:rPr>
              <w:t>Floreal</w:t>
            </w:r>
            <w:proofErr w:type="spellEnd"/>
            <w:r w:rsidRPr="00C60C81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C60C81" w:rsidRPr="00C60C81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0C81">
              <w:rPr>
                <w:rFonts w:ascii="Cambria" w:hAnsi="Cambria" w:cs="Arial"/>
                <w:sz w:val="24"/>
                <w:szCs w:val="24"/>
              </w:rPr>
              <w:t xml:space="preserve">6012300 </w:t>
            </w:r>
          </w:p>
          <w:p w:rsidR="00C60C81" w:rsidRPr="00C60C81" w:rsidRDefault="006043B6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hyperlink r:id="rId11" w:history="1">
              <w:r w:rsidR="00C60C81" w:rsidRPr="00C60C81">
                <w:rPr>
                  <w:rFonts w:ascii="Cambria" w:hAnsi="Cambria" w:cs="Arial"/>
                  <w:sz w:val="24"/>
                  <w:szCs w:val="24"/>
                </w:rPr>
                <w:t>info@cliniquedarne.com</w:t>
              </w:r>
            </w:hyperlink>
          </w:p>
          <w:p w:rsidR="00045F3E" w:rsidRPr="00C60C81" w:rsidRDefault="00C60C81" w:rsidP="00CA3C52">
            <w:pPr>
              <w:jc w:val="both"/>
            </w:pPr>
            <w:r w:rsidRPr="00C60C81">
              <w:rPr>
                <w:rFonts w:ascii="Cambria" w:hAnsi="Cambria" w:cs="Arial"/>
                <w:sz w:val="24"/>
                <w:szCs w:val="24"/>
              </w:rPr>
              <w:t xml:space="preserve"> https://c -care.com/mu/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14.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Medisave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Medical Centre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C60C81" w:rsidRPr="00867199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29, St Jean Road, </w:t>
            </w:r>
          </w:p>
          <w:p w:rsidR="00C60C81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Quatre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Bornes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867199" w:rsidRP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4277000</w:t>
            </w:r>
          </w:p>
          <w:p w:rsidR="00045F3E" w:rsidRPr="008150CF" w:rsidRDefault="00C60C81" w:rsidP="003F1F74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(</w:t>
            </w:r>
            <w:hyperlink r:id="rId12" w:history="1">
              <w:r w:rsidRPr="00867199">
                <w:rPr>
                  <w:rFonts w:ascii="Cambria" w:hAnsi="Cambria" w:cs="Arial"/>
                  <w:sz w:val="24"/>
                  <w:szCs w:val="24"/>
                </w:rPr>
                <w:t>sultanah@medisave.mu</w:t>
              </w:r>
            </w:hyperlink>
            <w:r w:rsidRPr="00867199"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15.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Nouvelle Clinique du Bon Pasteur</w:t>
            </w: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C60C81" w:rsidRPr="00867199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MgrJ.Mamet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St, </w:t>
            </w:r>
          </w:p>
          <w:p w:rsidR="00C60C81" w:rsidRPr="00867199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Rose Hill</w:t>
            </w:r>
          </w:p>
          <w:p w:rsidR="00C60C81" w:rsidRPr="00867199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 4019500 </w:t>
            </w:r>
          </w:p>
          <w:p w:rsidR="00C60C81" w:rsidRPr="00867199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info@cliniquebonpasteu</w:t>
            </w:r>
            <w:r w:rsidR="00867199">
              <w:rPr>
                <w:rFonts w:ascii="Cambria" w:hAnsi="Cambria" w:cs="Arial"/>
                <w:sz w:val="24"/>
                <w:szCs w:val="24"/>
              </w:rPr>
              <w:t>r.com</w:t>
            </w:r>
          </w:p>
          <w:p w:rsidR="00045F3E" w:rsidRDefault="006043B6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hyperlink r:id="rId13" w:history="1">
              <w:r w:rsidRPr="00BF3778">
                <w:rPr>
                  <w:rStyle w:val="Hyperlink"/>
                  <w:rFonts w:ascii="Cambria" w:hAnsi="Cambria" w:cs="Arial"/>
                  <w:sz w:val="24"/>
                  <w:szCs w:val="24"/>
                </w:rPr>
                <w:t>https://www.cliniquebonpasteur.com/</w:t>
              </w:r>
            </w:hyperlink>
          </w:p>
          <w:p w:rsidR="006043B6" w:rsidRPr="008150CF" w:rsidRDefault="006043B6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16.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Stella Maris Clinic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3F1F74" w:rsidRPr="006043B6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Trois Boutiques Lane,</w:t>
            </w:r>
          </w:p>
          <w:p w:rsidR="00C60C81" w:rsidRPr="006043B6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="00C60C81"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Triolet </w:t>
            </w:r>
          </w:p>
          <w:p w:rsidR="00867199" w:rsidRPr="006043B6" w:rsidRDefault="00867199" w:rsidP="00867199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2610792 </w:t>
            </w:r>
          </w:p>
          <w:p w:rsidR="00C60C81" w:rsidRPr="006043B6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>(</w:t>
            </w:r>
            <w:hyperlink r:id="rId14" w:history="1">
              <w:r w:rsidRPr="006043B6">
                <w:rPr>
                  <w:rFonts w:ascii="Cambria" w:hAnsi="Cambria" w:cs="Arial"/>
                  <w:sz w:val="24"/>
                  <w:szCs w:val="24"/>
                  <w:lang w:val="fr-FR"/>
                </w:rPr>
                <w:t>smctriolet@gmail.com</w:t>
              </w:r>
            </w:hyperlink>
            <w:r w:rsidRPr="006043B6">
              <w:rPr>
                <w:rFonts w:ascii="Cambria" w:hAnsi="Cambria" w:cs="Arial"/>
                <w:sz w:val="24"/>
                <w:szCs w:val="24"/>
                <w:lang w:val="fr-FR"/>
              </w:rPr>
              <w:t xml:space="preserve">) </w:t>
            </w:r>
          </w:p>
          <w:p w:rsidR="00045F3E" w:rsidRPr="008150CF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infosmctriolet@gmail.com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17.</w:t>
            </w:r>
          </w:p>
        </w:tc>
        <w:tc>
          <w:tcPr>
            <w:tcW w:w="2889" w:type="dxa"/>
          </w:tcPr>
          <w:p w:rsidR="00045F3E" w:rsidRPr="00C60C81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0C81">
              <w:rPr>
                <w:rFonts w:ascii="Cambria" w:hAnsi="Cambria" w:cs="Arial"/>
                <w:sz w:val="24"/>
                <w:szCs w:val="24"/>
              </w:rPr>
              <w:t>NIVARAN HOSPITAL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4749" w:type="dxa"/>
          </w:tcPr>
          <w:p w:rsidR="003F1F74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Royal Road,</w:t>
            </w:r>
          </w:p>
          <w:p w:rsidR="00C60C81" w:rsidRDefault="00C60C81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 Belle Rose</w:t>
            </w:r>
          </w:p>
          <w:p w:rsidR="00867199" w:rsidRP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55063945</w:t>
            </w:r>
          </w:p>
          <w:p w:rsidR="00C60C81" w:rsidRDefault="006043B6" w:rsidP="00867199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hyperlink r:id="rId15" w:history="1">
              <w:r w:rsidR="00C60C81" w:rsidRPr="00867199">
                <w:rPr>
                  <w:rFonts w:ascii="Cambria" w:hAnsi="Cambria" w:cs="Arial"/>
                  <w:sz w:val="24"/>
                  <w:szCs w:val="24"/>
                </w:rPr>
                <w:t>stjeanclinic@gmail.com</w:t>
              </w:r>
            </w:hyperlink>
          </w:p>
          <w:p w:rsidR="003F1F74" w:rsidRPr="008150CF" w:rsidRDefault="003F1F74" w:rsidP="00867199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Aegle Medical and Surgical Ltd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867199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Seerally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Road Centre de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Flacq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867199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4605500 </w:t>
            </w:r>
          </w:p>
          <w:p w:rsidR="00045F3E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info@aegleclinic.mu </w:t>
            </w:r>
            <w:hyperlink r:id="rId16" w:history="1">
              <w:r w:rsidR="006043B6" w:rsidRPr="00BF3778">
                <w:rPr>
                  <w:rStyle w:val="Hyperlink"/>
                  <w:rFonts w:ascii="Cambria" w:hAnsi="Cambria" w:cs="Arial"/>
                  <w:sz w:val="24"/>
                  <w:szCs w:val="24"/>
                </w:rPr>
                <w:t>https://www.aegleclinic.mu/</w:t>
              </w:r>
            </w:hyperlink>
          </w:p>
          <w:p w:rsidR="006043B6" w:rsidRPr="008150CF" w:rsidRDefault="006043B6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19.</w:t>
            </w:r>
          </w:p>
        </w:tc>
        <w:tc>
          <w:tcPr>
            <w:tcW w:w="2889" w:type="dxa"/>
          </w:tcPr>
          <w:p w:rsidR="00045F3E" w:rsidRPr="009202FC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202FC">
              <w:rPr>
                <w:rFonts w:ascii="Cambria" w:hAnsi="Cambria" w:cs="Arial"/>
                <w:sz w:val="24"/>
                <w:szCs w:val="24"/>
              </w:rPr>
              <w:t xml:space="preserve">Aegle </w:t>
            </w:r>
            <w:proofErr w:type="spellStart"/>
            <w:r w:rsidRPr="009202FC">
              <w:rPr>
                <w:rFonts w:ascii="Cambria" w:hAnsi="Cambria" w:cs="Arial"/>
                <w:sz w:val="24"/>
                <w:szCs w:val="24"/>
              </w:rPr>
              <w:t>Onco</w:t>
            </w:r>
            <w:proofErr w:type="spellEnd"/>
            <w:r w:rsidRPr="009202FC">
              <w:rPr>
                <w:rFonts w:ascii="Cambria" w:hAnsi="Cambria" w:cs="Arial"/>
                <w:sz w:val="24"/>
                <w:szCs w:val="24"/>
              </w:rPr>
              <w:t xml:space="preserve"> Care Centre Ltd</w:t>
            </w:r>
          </w:p>
          <w:p w:rsidR="00045F3E" w:rsidRPr="009202FC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3F1F74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Rose Belle Business Park </w:t>
            </w: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Gros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Billot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, </w:t>
            </w: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New Grove </w:t>
            </w: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6606000 </w:t>
            </w:r>
          </w:p>
          <w:p w:rsidR="00045F3E" w:rsidRPr="009202FC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reports@aeglecancerhospital.com https://aeglecancerhospital.com/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20.</w:t>
            </w:r>
          </w:p>
        </w:tc>
        <w:tc>
          <w:tcPr>
            <w:tcW w:w="2889" w:type="dxa"/>
          </w:tcPr>
          <w:p w:rsidR="00045F3E" w:rsidRPr="005D7E04" w:rsidRDefault="00045F3E" w:rsidP="00CA3C52">
            <w:pPr>
              <w:pStyle w:val="NoSpacing"/>
              <w:jc w:val="both"/>
              <w:rPr>
                <w:rFonts w:ascii="Cambria" w:hAnsi="Cambria" w:cs="Arial"/>
                <w:szCs w:val="24"/>
                <w:lang w:val="en-US"/>
              </w:rPr>
            </w:pPr>
            <w:r w:rsidRPr="005D7E04">
              <w:rPr>
                <w:rFonts w:ascii="Cambria" w:hAnsi="Cambria" w:cs="Arial"/>
                <w:szCs w:val="24"/>
                <w:lang w:val="en-US"/>
              </w:rPr>
              <w:t>RGT HEALTCARE LTD</w:t>
            </w:r>
          </w:p>
          <w:p w:rsidR="00045F3E" w:rsidRPr="005D7E04" w:rsidRDefault="00045F3E" w:rsidP="00CA3C52">
            <w:pPr>
              <w:pStyle w:val="NoSpacing"/>
              <w:jc w:val="both"/>
              <w:rPr>
                <w:rFonts w:ascii="Cambria" w:hAnsi="Cambria" w:cs="Arial"/>
                <w:szCs w:val="24"/>
                <w:lang w:val="en-US"/>
              </w:rPr>
            </w:pPr>
          </w:p>
          <w:p w:rsidR="00045F3E" w:rsidRPr="005D7E04" w:rsidRDefault="00045F3E" w:rsidP="007B2388">
            <w:pPr>
              <w:jc w:val="both"/>
              <w:rPr>
                <w:rFonts w:ascii="Cambria" w:hAnsi="Cambria" w:cs="Arial"/>
                <w:szCs w:val="24"/>
                <w:lang w:val="en-US"/>
              </w:rPr>
            </w:pPr>
          </w:p>
        </w:tc>
        <w:tc>
          <w:tcPr>
            <w:tcW w:w="4749" w:type="dxa"/>
          </w:tcPr>
          <w:p w:rsidR="00867199" w:rsidRDefault="00867199" w:rsidP="00CA3C52">
            <w:pPr>
              <w:pStyle w:val="NoSpacing"/>
              <w:jc w:val="both"/>
              <w:rPr>
                <w:rFonts w:ascii="Cambria" w:eastAsia="MS Mincho" w:hAnsi="Cambria" w:cs="Arial"/>
                <w:szCs w:val="24"/>
                <w:lang w:eastAsia="en-US"/>
              </w:rPr>
            </w:pPr>
            <w:r>
              <w:rPr>
                <w:rFonts w:ascii="Cambria" w:eastAsia="MS Mincho" w:hAnsi="Cambria" w:cs="Arial"/>
                <w:szCs w:val="24"/>
                <w:lang w:eastAsia="en-US"/>
              </w:rPr>
              <w:t xml:space="preserve">Royal Green Medical </w:t>
            </w:r>
            <w:proofErr w:type="spellStart"/>
            <w:r>
              <w:rPr>
                <w:rFonts w:ascii="Cambria" w:eastAsia="MS Mincho" w:hAnsi="Cambria" w:cs="Arial"/>
                <w:szCs w:val="24"/>
                <w:lang w:eastAsia="en-US"/>
              </w:rPr>
              <w:t>CareCentre</w:t>
            </w:r>
            <w:proofErr w:type="spellEnd"/>
            <w:r>
              <w:rPr>
                <w:rFonts w:ascii="Cambria" w:eastAsia="MS Mincho" w:hAnsi="Cambria" w:cs="Arial"/>
                <w:szCs w:val="24"/>
                <w:lang w:eastAsia="en-US"/>
              </w:rPr>
              <w:t>,</w:t>
            </w:r>
          </w:p>
          <w:p w:rsidR="003F1F74" w:rsidRDefault="003F1F74" w:rsidP="00CA3C52">
            <w:pPr>
              <w:pStyle w:val="NoSpacing"/>
              <w:jc w:val="both"/>
              <w:rPr>
                <w:rFonts w:ascii="Cambria" w:eastAsia="MS Mincho" w:hAnsi="Cambria" w:cs="Arial"/>
                <w:szCs w:val="24"/>
                <w:lang w:eastAsia="en-US"/>
              </w:rPr>
            </w:pPr>
            <w:proofErr w:type="spellStart"/>
            <w:r>
              <w:rPr>
                <w:rFonts w:ascii="Cambria" w:eastAsia="MS Mincho" w:hAnsi="Cambria" w:cs="Arial"/>
                <w:szCs w:val="24"/>
                <w:lang w:eastAsia="en-US"/>
              </w:rPr>
              <w:t>Reduit</w:t>
            </w:r>
            <w:proofErr w:type="spellEnd"/>
            <w:r>
              <w:rPr>
                <w:rFonts w:ascii="Cambria" w:eastAsia="MS Mincho" w:hAnsi="Cambria" w:cs="Arial"/>
                <w:szCs w:val="24"/>
                <w:lang w:eastAsia="en-US"/>
              </w:rPr>
              <w:t xml:space="preserve">, </w:t>
            </w:r>
            <w:r w:rsidR="00867199" w:rsidRPr="00867199">
              <w:rPr>
                <w:rFonts w:ascii="Cambria" w:eastAsia="MS Mincho" w:hAnsi="Cambria" w:cs="Arial"/>
                <w:szCs w:val="24"/>
                <w:lang w:eastAsia="en-US"/>
              </w:rPr>
              <w:t xml:space="preserve">Triangle, </w:t>
            </w:r>
          </w:p>
          <w:p w:rsidR="00867199" w:rsidRDefault="00867199" w:rsidP="00CA3C52">
            <w:pPr>
              <w:pStyle w:val="NoSpacing"/>
              <w:jc w:val="both"/>
              <w:rPr>
                <w:rFonts w:ascii="Cambria" w:eastAsia="MS Mincho" w:hAnsi="Cambria" w:cs="Arial"/>
                <w:szCs w:val="24"/>
                <w:lang w:eastAsia="en-US"/>
              </w:rPr>
            </w:pPr>
            <w:proofErr w:type="spellStart"/>
            <w:r w:rsidRPr="00867199">
              <w:rPr>
                <w:rFonts w:ascii="Cambria" w:eastAsia="MS Mincho" w:hAnsi="Cambria" w:cs="Arial"/>
                <w:szCs w:val="24"/>
                <w:lang w:eastAsia="en-US"/>
              </w:rPr>
              <w:t>Moka</w:t>
            </w:r>
            <w:proofErr w:type="spellEnd"/>
            <w:r w:rsidRPr="00867199">
              <w:rPr>
                <w:rFonts w:ascii="Cambria" w:eastAsia="MS Mincho" w:hAnsi="Cambria" w:cs="Arial"/>
                <w:szCs w:val="24"/>
                <w:lang w:eastAsia="en-US"/>
              </w:rPr>
              <w:t xml:space="preserve"> </w:t>
            </w:r>
          </w:p>
          <w:p w:rsidR="00045F3E" w:rsidRPr="005D7E04" w:rsidRDefault="00867199" w:rsidP="00CA3C52">
            <w:pPr>
              <w:pStyle w:val="NoSpacing"/>
              <w:jc w:val="both"/>
              <w:rPr>
                <w:rFonts w:ascii="Cambria" w:hAnsi="Cambria" w:cs="Arial"/>
                <w:szCs w:val="24"/>
                <w:lang w:val="en-US"/>
              </w:rPr>
            </w:pPr>
            <w:r>
              <w:rPr>
                <w:rFonts w:ascii="Cambria" w:eastAsia="MS Mincho" w:hAnsi="Cambria" w:cs="Arial"/>
                <w:szCs w:val="24"/>
                <w:lang w:eastAsia="en-US"/>
              </w:rPr>
              <w:t>4609090/5944</w:t>
            </w:r>
            <w:r w:rsidRPr="00867199">
              <w:rPr>
                <w:rFonts w:ascii="Cambria" w:eastAsia="MS Mincho" w:hAnsi="Cambria" w:cs="Arial"/>
                <w:szCs w:val="24"/>
                <w:lang w:eastAsia="en-US"/>
              </w:rPr>
              <w:t>2900 emergency@royalgreen.mu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21.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Candos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Clinic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045F3E" w:rsidRPr="008150CF" w:rsidRDefault="00045F3E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Opposite Victoria Hospital</w:t>
            </w: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Quatres</w:t>
            </w:r>
            <w:proofErr w:type="spellEnd"/>
            <w:r w:rsidR="003F1F7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Bornes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4257711</w:t>
            </w:r>
          </w:p>
          <w:p w:rsidR="00045F3E" w:rsidRPr="008150CF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 cliniccandos@intnet.mu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22.</w:t>
            </w:r>
          </w:p>
        </w:tc>
        <w:tc>
          <w:tcPr>
            <w:tcW w:w="2889" w:type="dxa"/>
          </w:tcPr>
          <w:p w:rsidR="00045F3E" w:rsidRPr="008150CF" w:rsidRDefault="00867199" w:rsidP="00867199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Nouvelle </w:t>
            </w:r>
            <w:r w:rsidR="00045F3E" w:rsidRPr="008150CF">
              <w:rPr>
                <w:rFonts w:ascii="Cambria" w:hAnsi="Cambria" w:cs="Arial"/>
                <w:sz w:val="24"/>
                <w:szCs w:val="24"/>
              </w:rPr>
              <w:t xml:space="preserve">Clinique </w:t>
            </w:r>
            <w:proofErr w:type="spellStart"/>
            <w:r w:rsidR="00045F3E" w:rsidRPr="008150CF">
              <w:rPr>
                <w:rFonts w:ascii="Cambria" w:hAnsi="Cambria" w:cs="Arial"/>
                <w:sz w:val="24"/>
                <w:szCs w:val="24"/>
              </w:rPr>
              <w:t>Ferrière</w:t>
            </w:r>
            <w:proofErr w:type="spellEnd"/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867199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College Lane,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867199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6763332 </w:t>
            </w:r>
            <w:hyperlink r:id="rId17" w:history="1">
              <w:r w:rsidRPr="003B028E">
                <w:rPr>
                  <w:rStyle w:val="Hyperlink"/>
                  <w:rFonts w:ascii="Cambria" w:hAnsi="Cambria" w:cs="Arial"/>
                  <w:sz w:val="24"/>
                  <w:szCs w:val="24"/>
                </w:rPr>
                <w:t>info@cliniqueferrieredebonsecours.com</w:t>
              </w:r>
            </w:hyperlink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045F3E" w:rsidRPr="008150CF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https://cliniqueferriere.com/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24.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Artemis Hospital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867199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867199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6515050</w:t>
            </w:r>
          </w:p>
          <w:p w:rsidR="00045F3E" w:rsidRPr="008150CF" w:rsidRDefault="00867199" w:rsidP="007B2388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 info@artemismauritius.com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25.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C-CARE Grand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Baie</w:t>
            </w:r>
            <w:proofErr w:type="spellEnd"/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C-CARE Grand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Baie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>Mont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Choisy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SmartCity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67199">
              <w:rPr>
                <w:rFonts w:ascii="Cambria" w:hAnsi="Cambria" w:cs="Arial"/>
                <w:sz w:val="24"/>
                <w:szCs w:val="24"/>
              </w:rPr>
              <w:t xml:space="preserve">6012500 </w:t>
            </w:r>
          </w:p>
          <w:p w:rsidR="00045F3E" w:rsidRPr="008150CF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67199">
              <w:rPr>
                <w:rFonts w:ascii="Cambria" w:hAnsi="Cambria" w:cs="Arial"/>
                <w:sz w:val="24"/>
                <w:szCs w:val="24"/>
              </w:rPr>
              <w:t>info.grandbaie@c</w:t>
            </w:r>
            <w:proofErr w:type="spellEnd"/>
            <w:r w:rsidRPr="00867199">
              <w:rPr>
                <w:rFonts w:ascii="Cambria" w:hAnsi="Cambria" w:cs="Arial"/>
                <w:sz w:val="24"/>
                <w:szCs w:val="24"/>
              </w:rPr>
              <w:t xml:space="preserve"> -care.mu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26.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Fidere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Clinic</w:t>
            </w:r>
          </w:p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Cascavelle</w:t>
            </w:r>
            <w:proofErr w:type="spellEnd"/>
            <w:r w:rsidRPr="008150CF">
              <w:rPr>
                <w:rFonts w:ascii="Cambria" w:hAnsi="Cambria" w:cs="Arial"/>
                <w:sz w:val="24"/>
                <w:szCs w:val="24"/>
              </w:rPr>
              <w:t xml:space="preserve"> Business Pa</w:t>
            </w:r>
            <w:r>
              <w:rPr>
                <w:rFonts w:ascii="Cambria" w:hAnsi="Cambria" w:cs="Arial"/>
                <w:sz w:val="24"/>
                <w:szCs w:val="24"/>
              </w:rPr>
              <w:t>r</w:t>
            </w:r>
            <w:r w:rsidRPr="008150CF">
              <w:rPr>
                <w:rFonts w:ascii="Cambria" w:hAnsi="Cambria" w:cs="Arial"/>
                <w:sz w:val="24"/>
                <w:szCs w:val="24"/>
              </w:rPr>
              <w:t>k</w:t>
            </w:r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CA3C52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27.</w:t>
            </w:r>
          </w:p>
        </w:tc>
        <w:tc>
          <w:tcPr>
            <w:tcW w:w="2889" w:type="dxa"/>
          </w:tcPr>
          <w:p w:rsidR="00045F3E" w:rsidRPr="008150CF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>Premium Care Clinic Private Hospital</w:t>
            </w:r>
          </w:p>
          <w:p w:rsidR="00045F3E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867199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867199" w:rsidRPr="008150CF" w:rsidRDefault="00867199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:rsidR="003F1F74" w:rsidRDefault="00045F3E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150CF">
              <w:rPr>
                <w:rFonts w:ascii="Cambria" w:hAnsi="Cambria" w:cs="Arial"/>
                <w:sz w:val="24"/>
                <w:szCs w:val="24"/>
              </w:rPr>
              <w:t xml:space="preserve">Beau </w:t>
            </w:r>
            <w:proofErr w:type="spellStart"/>
            <w:r w:rsidRPr="008150CF">
              <w:rPr>
                <w:rFonts w:ascii="Cambria" w:hAnsi="Cambria" w:cs="Arial"/>
                <w:sz w:val="24"/>
                <w:szCs w:val="24"/>
              </w:rPr>
              <w:t>Songes</w:t>
            </w:r>
            <w:proofErr w:type="spellEnd"/>
            <w:r w:rsidR="00867199">
              <w:rPr>
                <w:rFonts w:ascii="Cambria" w:hAnsi="Cambria" w:cs="Arial"/>
                <w:sz w:val="24"/>
                <w:szCs w:val="24"/>
              </w:rPr>
              <w:t>, Link Road,</w:t>
            </w:r>
          </w:p>
          <w:p w:rsidR="00045F3E" w:rsidRDefault="003F1F74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Vacoas</w:t>
            </w:r>
            <w:proofErr w:type="spellEnd"/>
            <w:r w:rsidR="0086719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045F3E" w:rsidRPr="008150CF">
              <w:rPr>
                <w:rFonts w:ascii="Cambria" w:hAnsi="Cambria" w:cs="Arial"/>
                <w:sz w:val="24"/>
                <w:szCs w:val="24"/>
              </w:rPr>
              <w:t>Phoenix</w:t>
            </w:r>
          </w:p>
          <w:p w:rsidR="003F1F74" w:rsidRDefault="003F1F74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4908128</w:t>
            </w:r>
          </w:p>
          <w:p w:rsidR="003F1F74" w:rsidRPr="008150CF" w:rsidRDefault="003F1F74" w:rsidP="00CA3C5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info@premiumcare.clinic</w:t>
            </w:r>
            <w:proofErr w:type="spellEnd"/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Pr="008150CF" w:rsidRDefault="00045F3E" w:rsidP="007A4F5E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28.</w:t>
            </w:r>
          </w:p>
        </w:tc>
        <w:tc>
          <w:tcPr>
            <w:tcW w:w="2889" w:type="dxa"/>
          </w:tcPr>
          <w:p w:rsidR="00045F3E" w:rsidRPr="008E05BC" w:rsidRDefault="00045F3E" w:rsidP="007A4F5E">
            <w:pPr>
              <w:pStyle w:val="NoSpacing"/>
              <w:rPr>
                <w:rFonts w:ascii="Cambria" w:hAnsi="Cambria" w:cs="Arial"/>
                <w:szCs w:val="24"/>
                <w:lang w:val="en-US"/>
              </w:rPr>
            </w:pPr>
            <w:r w:rsidRPr="008E05BC">
              <w:rPr>
                <w:rFonts w:ascii="Cambria" w:hAnsi="Cambria" w:cs="Arial"/>
                <w:szCs w:val="24"/>
                <w:lang w:val="en-US"/>
              </w:rPr>
              <w:t>Life Together Medical Clinic Ltd</w:t>
            </w:r>
          </w:p>
          <w:p w:rsidR="00045F3E" w:rsidRDefault="00045F3E" w:rsidP="007A4F5E">
            <w:pPr>
              <w:pStyle w:val="NoSpacing"/>
              <w:rPr>
                <w:rFonts w:ascii="Cambria" w:hAnsi="Cambria" w:cs="Arial"/>
                <w:szCs w:val="24"/>
                <w:lang w:val="en-US"/>
              </w:rPr>
            </w:pPr>
            <w:r w:rsidRPr="008E05BC">
              <w:rPr>
                <w:rFonts w:ascii="Cambria" w:hAnsi="Cambria" w:cs="Arial"/>
                <w:szCs w:val="24"/>
                <w:lang w:val="en-US"/>
              </w:rPr>
              <w:t>NAME CHANGED TO LIFE VIVA MEDICAL CLINIC LIMITED</w:t>
            </w:r>
          </w:p>
          <w:p w:rsidR="00045F3E" w:rsidRPr="008E05BC" w:rsidRDefault="00045F3E" w:rsidP="007A4F5E">
            <w:pPr>
              <w:pStyle w:val="NoSpacing"/>
              <w:rPr>
                <w:rFonts w:ascii="Cambria" w:hAnsi="Cambria" w:cs="Arial"/>
                <w:szCs w:val="24"/>
                <w:lang w:val="en-US"/>
              </w:rPr>
            </w:pPr>
          </w:p>
        </w:tc>
        <w:tc>
          <w:tcPr>
            <w:tcW w:w="4749" w:type="dxa"/>
          </w:tcPr>
          <w:p w:rsidR="00867199" w:rsidRDefault="00867199" w:rsidP="007A4F5E">
            <w:pPr>
              <w:pStyle w:val="NoSpacing"/>
              <w:rPr>
                <w:rFonts w:ascii="Cambria" w:eastAsia="MS Mincho" w:hAnsi="Cambria"/>
                <w:szCs w:val="24"/>
                <w:lang w:eastAsia="en-US"/>
              </w:rPr>
            </w:pPr>
            <w:r w:rsidRPr="00867199">
              <w:rPr>
                <w:rFonts w:ascii="Cambria" w:eastAsia="MS Mincho" w:hAnsi="Cambria"/>
                <w:szCs w:val="24"/>
                <w:lang w:eastAsia="en-US"/>
              </w:rPr>
              <w:t xml:space="preserve">c/o Life Together Medical Clinic Ltd, </w:t>
            </w:r>
            <w:proofErr w:type="spellStart"/>
            <w:r w:rsidRPr="00867199">
              <w:rPr>
                <w:rFonts w:ascii="Cambria" w:eastAsia="MS Mincho" w:hAnsi="Cambria"/>
                <w:szCs w:val="24"/>
                <w:lang w:eastAsia="en-US"/>
              </w:rPr>
              <w:t>Healthscape</w:t>
            </w:r>
            <w:proofErr w:type="spellEnd"/>
            <w:r w:rsidRPr="00867199">
              <w:rPr>
                <w:rFonts w:ascii="Cambria" w:eastAsia="MS Mincho" w:hAnsi="Cambria"/>
                <w:szCs w:val="24"/>
                <w:lang w:eastAsia="en-US"/>
              </w:rPr>
              <w:t xml:space="preserve"> </w:t>
            </w:r>
          </w:p>
          <w:p w:rsidR="00867199" w:rsidRDefault="00867199" w:rsidP="00867199">
            <w:pPr>
              <w:pStyle w:val="NoSpacing"/>
              <w:rPr>
                <w:rFonts w:ascii="Cambria" w:eastAsia="MS Mincho" w:hAnsi="Cambria"/>
                <w:szCs w:val="24"/>
                <w:lang w:eastAsia="en-US"/>
              </w:rPr>
            </w:pPr>
            <w:proofErr w:type="spellStart"/>
            <w:r w:rsidRPr="00867199">
              <w:rPr>
                <w:rFonts w:ascii="Cambria" w:eastAsia="MS Mincho" w:hAnsi="Cambria"/>
                <w:szCs w:val="24"/>
                <w:lang w:eastAsia="en-US"/>
              </w:rPr>
              <w:t>Forbach</w:t>
            </w:r>
            <w:proofErr w:type="spellEnd"/>
            <w:r w:rsidRPr="00867199">
              <w:rPr>
                <w:rFonts w:ascii="Cambria" w:eastAsia="MS Mincho" w:hAnsi="Cambria"/>
                <w:szCs w:val="24"/>
                <w:lang w:eastAsia="en-US"/>
              </w:rPr>
              <w:t xml:space="preserve">, </w:t>
            </w:r>
          </w:p>
          <w:p w:rsidR="00867199" w:rsidRPr="008E05BC" w:rsidRDefault="006043B6" w:rsidP="00867199">
            <w:pPr>
              <w:pStyle w:val="NoSpacing"/>
              <w:rPr>
                <w:rFonts w:ascii="Cambria" w:hAnsi="Cambria" w:cs="Arial"/>
                <w:szCs w:val="24"/>
                <w:lang w:val="en-US"/>
              </w:rPr>
            </w:pPr>
            <w:hyperlink r:id="rId18" w:history="1">
              <w:r w:rsidR="00867199" w:rsidRPr="00867199">
                <w:rPr>
                  <w:rFonts w:ascii="Cambria" w:eastAsia="MS Mincho" w:hAnsi="Cambria"/>
                  <w:szCs w:val="24"/>
                  <w:lang w:eastAsia="en-US"/>
                </w:rPr>
                <w:t>260 8181</w:t>
              </w:r>
            </w:hyperlink>
          </w:p>
        </w:tc>
      </w:tr>
      <w:tr w:rsidR="00045F3E" w:rsidRPr="008150CF" w:rsidTr="00093231">
        <w:trPr>
          <w:jc w:val="center"/>
        </w:trPr>
        <w:tc>
          <w:tcPr>
            <w:tcW w:w="560" w:type="dxa"/>
          </w:tcPr>
          <w:p w:rsidR="00045F3E" w:rsidRDefault="00045F3E" w:rsidP="007A4F5E">
            <w:pPr>
              <w:ind w:left="22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29.</w:t>
            </w:r>
          </w:p>
        </w:tc>
        <w:tc>
          <w:tcPr>
            <w:tcW w:w="2889" w:type="dxa"/>
          </w:tcPr>
          <w:p w:rsidR="00045F3E" w:rsidRPr="008E05BC" w:rsidRDefault="00045F3E" w:rsidP="007A4F5E">
            <w:pPr>
              <w:pStyle w:val="NoSpacing"/>
              <w:rPr>
                <w:rFonts w:ascii="Cambria" w:hAnsi="Cambria" w:cs="Arial"/>
                <w:szCs w:val="24"/>
                <w:lang w:val="en-US"/>
              </w:rPr>
            </w:pPr>
            <w:r>
              <w:rPr>
                <w:rFonts w:ascii="Cambria" w:hAnsi="Cambria" w:cs="Arial"/>
                <w:szCs w:val="24"/>
                <w:lang w:val="en-US"/>
              </w:rPr>
              <w:t xml:space="preserve">Artemis </w:t>
            </w:r>
            <w:proofErr w:type="spellStart"/>
            <w:r>
              <w:rPr>
                <w:rFonts w:ascii="Cambria" w:hAnsi="Cambria" w:cs="Arial"/>
                <w:szCs w:val="24"/>
                <w:lang w:val="en-US"/>
              </w:rPr>
              <w:t>Cascavelle</w:t>
            </w:r>
            <w:proofErr w:type="spellEnd"/>
            <w:r>
              <w:rPr>
                <w:rFonts w:ascii="Cambria" w:hAnsi="Cambria" w:cs="Arial"/>
                <w:szCs w:val="24"/>
                <w:lang w:val="en-US"/>
              </w:rPr>
              <w:t xml:space="preserve"> Hospital</w:t>
            </w:r>
          </w:p>
        </w:tc>
        <w:tc>
          <w:tcPr>
            <w:tcW w:w="4749" w:type="dxa"/>
          </w:tcPr>
          <w:p w:rsidR="00045F3E" w:rsidRDefault="00045F3E" w:rsidP="007A4F5E">
            <w:pPr>
              <w:pStyle w:val="NoSpacing"/>
              <w:rPr>
                <w:rFonts w:ascii="Cambria" w:hAnsi="Cambria" w:cs="Arial"/>
                <w:szCs w:val="24"/>
                <w:lang w:val="en-US"/>
              </w:rPr>
            </w:pPr>
            <w:proofErr w:type="spellStart"/>
            <w:r>
              <w:rPr>
                <w:rFonts w:ascii="Cambria" w:hAnsi="Cambria" w:cs="Arial"/>
                <w:szCs w:val="24"/>
                <w:lang w:val="en-US"/>
              </w:rPr>
              <w:t>Cascavelle</w:t>
            </w:r>
            <w:proofErr w:type="spellEnd"/>
            <w:r>
              <w:rPr>
                <w:rFonts w:ascii="Cambria" w:hAnsi="Cambria" w:cs="Arial"/>
                <w:szCs w:val="24"/>
                <w:lang w:val="en-US"/>
              </w:rPr>
              <w:t xml:space="preserve">, Flic </w:t>
            </w:r>
            <w:proofErr w:type="spellStart"/>
            <w:r>
              <w:rPr>
                <w:rFonts w:ascii="Cambria" w:hAnsi="Cambria" w:cs="Arial"/>
                <w:szCs w:val="24"/>
                <w:lang w:val="en-US"/>
              </w:rPr>
              <w:t>en</w:t>
            </w:r>
            <w:proofErr w:type="spellEnd"/>
            <w:r>
              <w:rPr>
                <w:rFonts w:ascii="Cambria" w:hAnsi="Cambria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szCs w:val="24"/>
                <w:lang w:val="en-US"/>
              </w:rPr>
              <w:t>Flac</w:t>
            </w:r>
            <w:proofErr w:type="spellEnd"/>
          </w:p>
          <w:p w:rsidR="00867199" w:rsidRDefault="00867199" w:rsidP="007A4F5E">
            <w:pPr>
              <w:pStyle w:val="NoSpacing"/>
              <w:rPr>
                <w:rFonts w:ascii="Cambria" w:hAnsi="Cambria" w:cs="Arial"/>
                <w:szCs w:val="24"/>
                <w:lang w:val="en-US"/>
              </w:rPr>
            </w:pPr>
            <w:r>
              <w:rPr>
                <w:rFonts w:ascii="Cambria" w:hAnsi="Cambria" w:cs="Arial"/>
                <w:szCs w:val="24"/>
                <w:lang w:val="en-US"/>
              </w:rPr>
              <w:t>490 5050</w:t>
            </w:r>
          </w:p>
        </w:tc>
      </w:tr>
    </w:tbl>
    <w:p w:rsidR="0067159D" w:rsidRDefault="0067159D" w:rsidP="0067159D"/>
    <w:p w:rsidR="0067159D" w:rsidRDefault="0067159D" w:rsidP="0067159D">
      <w:bookmarkStart w:id="0" w:name="_GoBack"/>
      <w:bookmarkEnd w:id="0"/>
    </w:p>
    <w:sectPr w:rsidR="0067159D" w:rsidSect="006043B6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421"/>
    <w:multiLevelType w:val="hybridMultilevel"/>
    <w:tmpl w:val="82B253AE"/>
    <w:lvl w:ilvl="0" w:tplc="87A8BF5A">
      <w:numFmt w:val="bullet"/>
      <w:lvlText w:val="-"/>
      <w:lvlJc w:val="left"/>
      <w:pPr>
        <w:ind w:left="720" w:hanging="360"/>
      </w:pPr>
      <w:rPr>
        <w:rFonts w:ascii="Cambria" w:eastAsia="MS Mincho" w:hAnsi="Cambria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5FA"/>
    <w:multiLevelType w:val="hybridMultilevel"/>
    <w:tmpl w:val="876E1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36"/>
    <w:rsid w:val="0004336A"/>
    <w:rsid w:val="00045F3E"/>
    <w:rsid w:val="0007582F"/>
    <w:rsid w:val="00077A1A"/>
    <w:rsid w:val="00093231"/>
    <w:rsid w:val="000B5FD3"/>
    <w:rsid w:val="000C4099"/>
    <w:rsid w:val="000E2086"/>
    <w:rsid w:val="001003A6"/>
    <w:rsid w:val="00111FB3"/>
    <w:rsid w:val="00150732"/>
    <w:rsid w:val="00157AFE"/>
    <w:rsid w:val="00170AA2"/>
    <w:rsid w:val="001C4ACB"/>
    <w:rsid w:val="00202424"/>
    <w:rsid w:val="002079E4"/>
    <w:rsid w:val="00207DFA"/>
    <w:rsid w:val="002210BA"/>
    <w:rsid w:val="00241E62"/>
    <w:rsid w:val="0025735D"/>
    <w:rsid w:val="0026156D"/>
    <w:rsid w:val="00265F3E"/>
    <w:rsid w:val="002733AA"/>
    <w:rsid w:val="00294ECE"/>
    <w:rsid w:val="002A4982"/>
    <w:rsid w:val="002D3074"/>
    <w:rsid w:val="002D5898"/>
    <w:rsid w:val="002E4E6E"/>
    <w:rsid w:val="002E5480"/>
    <w:rsid w:val="00313BE6"/>
    <w:rsid w:val="003437C0"/>
    <w:rsid w:val="00383E3A"/>
    <w:rsid w:val="003A4100"/>
    <w:rsid w:val="003B3AB5"/>
    <w:rsid w:val="003C3614"/>
    <w:rsid w:val="003F1F74"/>
    <w:rsid w:val="003F6D9D"/>
    <w:rsid w:val="00402893"/>
    <w:rsid w:val="004032A4"/>
    <w:rsid w:val="00405D69"/>
    <w:rsid w:val="0043043D"/>
    <w:rsid w:val="004532EA"/>
    <w:rsid w:val="004813E8"/>
    <w:rsid w:val="0048479A"/>
    <w:rsid w:val="00485C14"/>
    <w:rsid w:val="004D004B"/>
    <w:rsid w:val="004D3666"/>
    <w:rsid w:val="0050192A"/>
    <w:rsid w:val="00503F0D"/>
    <w:rsid w:val="00507302"/>
    <w:rsid w:val="00515B2B"/>
    <w:rsid w:val="00521AC4"/>
    <w:rsid w:val="005246FB"/>
    <w:rsid w:val="00524EA6"/>
    <w:rsid w:val="005345E0"/>
    <w:rsid w:val="0054015E"/>
    <w:rsid w:val="00540924"/>
    <w:rsid w:val="005617C5"/>
    <w:rsid w:val="00581145"/>
    <w:rsid w:val="00582559"/>
    <w:rsid w:val="00586F3B"/>
    <w:rsid w:val="005B5EC0"/>
    <w:rsid w:val="005B774D"/>
    <w:rsid w:val="005C21F1"/>
    <w:rsid w:val="005C289C"/>
    <w:rsid w:val="005C4058"/>
    <w:rsid w:val="005D7E04"/>
    <w:rsid w:val="005E1793"/>
    <w:rsid w:val="005F45D3"/>
    <w:rsid w:val="005F52A1"/>
    <w:rsid w:val="006043B6"/>
    <w:rsid w:val="00620554"/>
    <w:rsid w:val="00625F17"/>
    <w:rsid w:val="0063167A"/>
    <w:rsid w:val="0067159D"/>
    <w:rsid w:val="00674D44"/>
    <w:rsid w:val="006B6FE6"/>
    <w:rsid w:val="006D341E"/>
    <w:rsid w:val="006D57B4"/>
    <w:rsid w:val="006E790C"/>
    <w:rsid w:val="00724BF7"/>
    <w:rsid w:val="00737661"/>
    <w:rsid w:val="00751A5B"/>
    <w:rsid w:val="00764084"/>
    <w:rsid w:val="00775AA0"/>
    <w:rsid w:val="00777B87"/>
    <w:rsid w:val="007A4F5E"/>
    <w:rsid w:val="007A74FF"/>
    <w:rsid w:val="007B2388"/>
    <w:rsid w:val="007C447A"/>
    <w:rsid w:val="007D140F"/>
    <w:rsid w:val="007F25B8"/>
    <w:rsid w:val="008115C5"/>
    <w:rsid w:val="0081482E"/>
    <w:rsid w:val="008150CF"/>
    <w:rsid w:val="008429BB"/>
    <w:rsid w:val="008435F2"/>
    <w:rsid w:val="008436E7"/>
    <w:rsid w:val="00867199"/>
    <w:rsid w:val="00893227"/>
    <w:rsid w:val="008A0C95"/>
    <w:rsid w:val="008D1B23"/>
    <w:rsid w:val="008E4A66"/>
    <w:rsid w:val="008E61C3"/>
    <w:rsid w:val="00900959"/>
    <w:rsid w:val="00902CEF"/>
    <w:rsid w:val="00915415"/>
    <w:rsid w:val="009202FC"/>
    <w:rsid w:val="009636EA"/>
    <w:rsid w:val="00965149"/>
    <w:rsid w:val="00977505"/>
    <w:rsid w:val="00987EFA"/>
    <w:rsid w:val="00991A5E"/>
    <w:rsid w:val="009A30AF"/>
    <w:rsid w:val="009C166A"/>
    <w:rsid w:val="009D1883"/>
    <w:rsid w:val="009E7B62"/>
    <w:rsid w:val="00A01E17"/>
    <w:rsid w:val="00A05A9F"/>
    <w:rsid w:val="00A11FD5"/>
    <w:rsid w:val="00A81C06"/>
    <w:rsid w:val="00A850E3"/>
    <w:rsid w:val="00A8662C"/>
    <w:rsid w:val="00A97C51"/>
    <w:rsid w:val="00AB4CEF"/>
    <w:rsid w:val="00AB7334"/>
    <w:rsid w:val="00AC7078"/>
    <w:rsid w:val="00AE07B2"/>
    <w:rsid w:val="00AE3C57"/>
    <w:rsid w:val="00B0153F"/>
    <w:rsid w:val="00B119C4"/>
    <w:rsid w:val="00B16072"/>
    <w:rsid w:val="00B717EC"/>
    <w:rsid w:val="00B823CB"/>
    <w:rsid w:val="00B84E51"/>
    <w:rsid w:val="00B922B9"/>
    <w:rsid w:val="00BB3E2C"/>
    <w:rsid w:val="00BD361F"/>
    <w:rsid w:val="00BE0AC3"/>
    <w:rsid w:val="00BF4911"/>
    <w:rsid w:val="00C157B8"/>
    <w:rsid w:val="00C42636"/>
    <w:rsid w:val="00C42649"/>
    <w:rsid w:val="00C477E3"/>
    <w:rsid w:val="00C60C81"/>
    <w:rsid w:val="00C70A58"/>
    <w:rsid w:val="00C8083A"/>
    <w:rsid w:val="00CA19EC"/>
    <w:rsid w:val="00CA3124"/>
    <w:rsid w:val="00CA3C52"/>
    <w:rsid w:val="00CB327E"/>
    <w:rsid w:val="00CD30AC"/>
    <w:rsid w:val="00CE7BDF"/>
    <w:rsid w:val="00CF0142"/>
    <w:rsid w:val="00CF0562"/>
    <w:rsid w:val="00D124AB"/>
    <w:rsid w:val="00D14992"/>
    <w:rsid w:val="00D303AE"/>
    <w:rsid w:val="00D34A1C"/>
    <w:rsid w:val="00D52BD4"/>
    <w:rsid w:val="00D6521B"/>
    <w:rsid w:val="00D946B2"/>
    <w:rsid w:val="00DD548A"/>
    <w:rsid w:val="00DD6A88"/>
    <w:rsid w:val="00E005C2"/>
    <w:rsid w:val="00E16CDF"/>
    <w:rsid w:val="00E26A15"/>
    <w:rsid w:val="00E3483B"/>
    <w:rsid w:val="00E407B2"/>
    <w:rsid w:val="00E41383"/>
    <w:rsid w:val="00E5091D"/>
    <w:rsid w:val="00E57EFE"/>
    <w:rsid w:val="00E76668"/>
    <w:rsid w:val="00EA0E05"/>
    <w:rsid w:val="00EB141A"/>
    <w:rsid w:val="00EB5677"/>
    <w:rsid w:val="00EC043A"/>
    <w:rsid w:val="00F0280B"/>
    <w:rsid w:val="00F0480B"/>
    <w:rsid w:val="00F212CD"/>
    <w:rsid w:val="00F311BB"/>
    <w:rsid w:val="00F35496"/>
    <w:rsid w:val="00F607B7"/>
    <w:rsid w:val="00F6310E"/>
    <w:rsid w:val="00F75186"/>
    <w:rsid w:val="00F83AA8"/>
    <w:rsid w:val="00F8620C"/>
    <w:rsid w:val="00FA57A6"/>
    <w:rsid w:val="00F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391E"/>
  <w15:docId w15:val="{9A0DA8FE-C347-4D84-B1BA-95C8FA9B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3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2636"/>
    <w:pPr>
      <w:keepNext/>
      <w:jc w:val="center"/>
      <w:outlineLvl w:val="1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2636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2636"/>
    <w:rPr>
      <w:rFonts w:ascii="Times New Roman" w:eastAsia="MS Mincho" w:hAnsi="Times New Roman" w:cs="Times New Roman"/>
      <w:b/>
      <w:bCs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2636"/>
    <w:rPr>
      <w:rFonts w:ascii="Times New Roman" w:eastAsia="MS Mincho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C42636"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Title">
    <w:name w:val="Title"/>
    <w:basedOn w:val="Normal"/>
    <w:link w:val="TitleChar"/>
    <w:qFormat/>
    <w:rsid w:val="00C42636"/>
    <w:pPr>
      <w:jc w:val="center"/>
    </w:pPr>
    <w:rPr>
      <w:rFonts w:ascii="Tahoma" w:hAnsi="Tahoma" w:cs="Tahoma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C42636"/>
    <w:rPr>
      <w:rFonts w:ascii="Tahoma" w:eastAsia="MS Mincho" w:hAnsi="Tahoma" w:cs="Tahoma"/>
      <w:b/>
      <w:sz w:val="24"/>
      <w:szCs w:val="20"/>
      <w:u w:val="single"/>
    </w:rPr>
  </w:style>
  <w:style w:type="paragraph" w:styleId="NoSpacing">
    <w:name w:val="No Spacing"/>
    <w:uiPriority w:val="1"/>
    <w:qFormat/>
    <w:rsid w:val="00C426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A1"/>
    <w:rPr>
      <w:rFonts w:ascii="Segoe UI" w:eastAsia="MS Mincho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208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B5677"/>
    <w:rPr>
      <w:i/>
      <w:iCs/>
    </w:rPr>
  </w:style>
  <w:style w:type="character" w:styleId="Strong">
    <w:name w:val="Strong"/>
    <w:basedOn w:val="DefaultParagraphFont"/>
    <w:uiPriority w:val="22"/>
    <w:qFormat/>
    <w:rsid w:val="00B823CB"/>
    <w:rPr>
      <w:b/>
      <w:bCs/>
    </w:rPr>
  </w:style>
  <w:style w:type="character" w:styleId="Hyperlink">
    <w:name w:val="Hyperlink"/>
    <w:basedOn w:val="DefaultParagraphFont"/>
    <w:uiPriority w:val="99"/>
    <w:unhideWhenUsed/>
    <w:rsid w:val="00093231"/>
    <w:rPr>
      <w:color w:val="0563C1" w:themeColor="hyperlink"/>
      <w:u w:val="single"/>
    </w:rPr>
  </w:style>
  <w:style w:type="character" w:customStyle="1" w:styleId="w8qarf">
    <w:name w:val="w8qarf"/>
    <w:basedOn w:val="DefaultParagraphFont"/>
    <w:rsid w:val="00867199"/>
  </w:style>
  <w:style w:type="character" w:customStyle="1" w:styleId="lrzxr">
    <w:name w:val="lrzxr"/>
    <w:basedOn w:val="DefaultParagraphFont"/>
    <w:rsid w:val="0086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niquedunord.mu/" TargetMode="External"/><Relationship Id="rId13" Type="http://schemas.openxmlformats.org/officeDocument/2006/relationships/hyperlink" Target="https://www.cliniquebonpasteur.com/" TargetMode="External"/><Relationship Id="rId18" Type="http://schemas.openxmlformats.org/officeDocument/2006/relationships/hyperlink" Target="https://www.google.com/search?q=TO+LIFE+VIVA+MEDICAL+CLINIC+LIMITED&amp;sca_esv=1eed3fc2a4e4618d&amp;sxsrf=ANbL-n7RVpFLPo_hxEnSzsE7NWgnuomGyQ%3A1781087755611&amp;source=hp&amp;ei=Cz4paoqHI7LVi-gP742MyAo&amp;iflsig=AFdpzrgAAAAAailMG94_QPVt35BHxGj27c8e1FLggX8q&amp;ved=0ahUKEwjKuPD3vPyUAxWy6gIHHe8GA6kQ4dUDCCU&amp;uact=5&amp;oq=TO+LIFE+VIVA+MEDICAL+CLINIC+LIMITED&amp;gs_lp=Egdnd3Mtd2l6IiNUTyBMSUZFIFZJVkEgTUVESUNBTCBDTElOSUMgTElNSVRFRDIGEAAYFhgeMggQABiABBiiBDIFEAAY7wUyBRAAGO8FMggQABiABBiiBEj3ClDGBFjGBHABeACQAQCYAfABoAHwAaoBAzItMbgBA8gBAPgBAvgBAZgCAqAC_QGoAgrCAgcQIxjqAhgnwgIKECMY8AUY6gIYJ5gDCvEFOsiyxAj5cQeSBwUxLjAuMaAHjgKyBwMyLTG4B_IBwgcHMC4xLjAuMcgHCYAIAQ&amp;sclient=gws-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nicmuller.com/" TargetMode="External"/><Relationship Id="rId12" Type="http://schemas.openxmlformats.org/officeDocument/2006/relationships/hyperlink" Target="mailto:sultanah@medisave.mu" TargetMode="External"/><Relationship Id="rId17" Type="http://schemas.openxmlformats.org/officeDocument/2006/relationships/hyperlink" Target="mailto:info@cliniqueferrieredebonsecour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egleclinic.m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cliniquedunord.mu" TargetMode="External"/><Relationship Id="rId11" Type="http://schemas.openxmlformats.org/officeDocument/2006/relationships/hyperlink" Target="mailto:info@cliniquedarne.com" TargetMode="External"/><Relationship Id="rId5" Type="http://schemas.openxmlformats.org/officeDocument/2006/relationships/hyperlink" Target="https://cityclinic.mu/" TargetMode="External"/><Relationship Id="rId15" Type="http://schemas.openxmlformats.org/officeDocument/2006/relationships/hyperlink" Target="mailto:stjeanclinic@gmail.com" TargetMode="External"/><Relationship Id="rId10" Type="http://schemas.openxmlformats.org/officeDocument/2006/relationships/hyperlink" Target="mailto:admin@cliniquemauricienn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agarwal.com/eye" TargetMode="External"/><Relationship Id="rId14" Type="http://schemas.openxmlformats.org/officeDocument/2006/relationships/hyperlink" Target="mailto:smctriol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 RG</dc:creator>
  <cp:keywords/>
  <dc:description/>
  <cp:lastModifiedBy>Hewlett-Packard Company</cp:lastModifiedBy>
  <cp:revision>8</cp:revision>
  <cp:lastPrinted>2026-06-10T10:36:00Z</cp:lastPrinted>
  <dcterms:created xsi:type="dcterms:W3CDTF">2026-06-10T10:18:00Z</dcterms:created>
  <dcterms:modified xsi:type="dcterms:W3CDTF">2026-06-11T10:55:00Z</dcterms:modified>
</cp:coreProperties>
</file>